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8A" w:rsidRDefault="00185347">
      <w:pPr>
        <w:ind w:left="-425"/>
        <w:jc w:val="center"/>
        <w:rPr>
          <w:rFonts w:ascii="Arial" w:eastAsia="Arial" w:hAnsi="Arial" w:cs="Arial"/>
          <w:b/>
          <w:sz w:val="32"/>
          <w:szCs w:val="32"/>
        </w:rPr>
      </w:pPr>
      <w:r>
        <w:rPr>
          <w:rFonts w:ascii="Arial" w:eastAsia="Arial" w:hAnsi="Arial" w:cs="Arial"/>
          <w:b/>
          <w:sz w:val="32"/>
          <w:szCs w:val="32"/>
        </w:rPr>
        <w:t>JOGKÉRŐ ADATLAP</w:t>
      </w:r>
    </w:p>
    <w:p w:rsidR="00C17B8A" w:rsidRDefault="00C17B8A">
      <w:pPr>
        <w:ind w:left="425"/>
        <w:rPr>
          <w:rFonts w:ascii="Calibri" w:eastAsia="Calibri" w:hAnsi="Calibri" w:cs="Calibri"/>
        </w:rPr>
      </w:pPr>
    </w:p>
    <w:tbl>
      <w:tblPr>
        <w:tblStyle w:val="a"/>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5370"/>
      </w:tblGrid>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A színdarab / zenés színmű szerzője(i):</w:t>
            </w:r>
          </w:p>
        </w:tc>
        <w:tc>
          <w:tcPr>
            <w:tcW w:w="5370" w:type="dxa"/>
          </w:tcPr>
          <w:p w:rsidR="00C17B8A" w:rsidRDefault="00C17B8A">
            <w:pPr>
              <w:rPr>
                <w:rFonts w:ascii="Arial" w:eastAsia="Arial" w:hAnsi="Arial" w:cs="Arial"/>
                <w:sz w:val="20"/>
                <w:szCs w:val="20"/>
              </w:rPr>
            </w:pPr>
            <w:bookmarkStart w:id="0" w:name="_gjdgxs" w:colFirst="0" w:colLast="0"/>
            <w:bookmarkEnd w:id="0"/>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Eredeti címe:</w:t>
            </w:r>
          </w:p>
        </w:tc>
        <w:tc>
          <w:tcPr>
            <w:tcW w:w="5370" w:type="dxa"/>
          </w:tcPr>
          <w:p w:rsidR="00C17B8A" w:rsidRDefault="00C17B8A">
            <w:pPr>
              <w:rPr>
                <w:rFonts w:ascii="Arial" w:eastAsia="Arial" w:hAnsi="Arial" w:cs="Arial"/>
                <w:sz w:val="20"/>
                <w:szCs w:val="20"/>
              </w:rPr>
            </w:pP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Magyar címe:</w:t>
            </w:r>
          </w:p>
        </w:tc>
        <w:tc>
          <w:tcPr>
            <w:tcW w:w="5370" w:type="dxa"/>
          </w:tcPr>
          <w:p w:rsidR="00C17B8A" w:rsidRDefault="00C17B8A">
            <w:pPr>
              <w:rPr>
                <w:rFonts w:ascii="Arial" w:eastAsia="Arial" w:hAnsi="Arial" w:cs="Arial"/>
                <w:sz w:val="20"/>
                <w:szCs w:val="20"/>
              </w:rPr>
            </w:pPr>
          </w:p>
        </w:tc>
      </w:tr>
      <w:tr w:rsidR="00C17B8A">
        <w:tc>
          <w:tcPr>
            <w:tcW w:w="4035" w:type="dxa"/>
            <w:tcBorders>
              <w:bottom w:val="single" w:sz="4" w:space="0" w:color="000000"/>
            </w:tcBorders>
          </w:tcPr>
          <w:p w:rsidR="00C17B8A" w:rsidRDefault="00185347">
            <w:pPr>
              <w:rPr>
                <w:rFonts w:ascii="Arial" w:eastAsia="Arial" w:hAnsi="Arial" w:cs="Arial"/>
                <w:b/>
                <w:sz w:val="20"/>
                <w:szCs w:val="20"/>
              </w:rPr>
            </w:pPr>
            <w:r>
              <w:rPr>
                <w:rFonts w:ascii="Arial" w:eastAsia="Arial" w:hAnsi="Arial" w:cs="Arial"/>
                <w:b/>
                <w:sz w:val="20"/>
                <w:szCs w:val="20"/>
              </w:rPr>
              <w:t>Fordító(k):</w:t>
            </w:r>
          </w:p>
        </w:tc>
        <w:tc>
          <w:tcPr>
            <w:tcW w:w="5370" w:type="dxa"/>
            <w:tcBorders>
              <w:bottom w:val="single" w:sz="4" w:space="0" w:color="000000"/>
            </w:tcBorders>
          </w:tcPr>
          <w:p w:rsidR="00C17B8A" w:rsidRDefault="00C17B8A">
            <w:pPr>
              <w:rPr>
                <w:rFonts w:ascii="Arial" w:eastAsia="Arial" w:hAnsi="Arial" w:cs="Arial"/>
                <w:sz w:val="20"/>
                <w:szCs w:val="20"/>
              </w:rPr>
            </w:pPr>
          </w:p>
        </w:tc>
      </w:tr>
      <w:tr w:rsidR="00C17B8A">
        <w:tc>
          <w:tcPr>
            <w:tcW w:w="4035" w:type="dxa"/>
            <w:tcBorders>
              <w:top w:val="single" w:sz="4" w:space="0" w:color="000000"/>
              <w:left w:val="nil"/>
              <w:bottom w:val="single" w:sz="4" w:space="0" w:color="000000"/>
              <w:right w:val="nil"/>
            </w:tcBorders>
          </w:tcPr>
          <w:p w:rsidR="00C17B8A" w:rsidRDefault="00C17B8A">
            <w:pPr>
              <w:rPr>
                <w:rFonts w:ascii="Arial" w:eastAsia="Arial" w:hAnsi="Arial" w:cs="Arial"/>
                <w:b/>
                <w:sz w:val="20"/>
                <w:szCs w:val="20"/>
              </w:rPr>
            </w:pPr>
          </w:p>
        </w:tc>
        <w:tc>
          <w:tcPr>
            <w:tcW w:w="5370" w:type="dxa"/>
            <w:tcBorders>
              <w:top w:val="single" w:sz="4" w:space="0" w:color="000000"/>
              <w:left w:val="nil"/>
              <w:bottom w:val="single" w:sz="4" w:space="0" w:color="000000"/>
              <w:right w:val="nil"/>
            </w:tcBorders>
          </w:tcPr>
          <w:p w:rsidR="00C17B8A" w:rsidRDefault="00C17B8A">
            <w:pPr>
              <w:ind w:left="425"/>
              <w:rPr>
                <w:rFonts w:ascii="Arial" w:eastAsia="Arial" w:hAnsi="Arial" w:cs="Arial"/>
                <w:sz w:val="20"/>
                <w:szCs w:val="20"/>
              </w:rPr>
            </w:pPr>
          </w:p>
        </w:tc>
      </w:tr>
      <w:tr w:rsidR="00C17B8A">
        <w:tc>
          <w:tcPr>
            <w:tcW w:w="4035" w:type="dxa"/>
            <w:tcBorders>
              <w:top w:val="single" w:sz="4" w:space="0" w:color="000000"/>
            </w:tcBorders>
          </w:tcPr>
          <w:p w:rsidR="00C17B8A" w:rsidRDefault="00185347">
            <w:pPr>
              <w:rPr>
                <w:rFonts w:ascii="Arial" w:eastAsia="Arial" w:hAnsi="Arial" w:cs="Arial"/>
                <w:b/>
                <w:sz w:val="20"/>
                <w:szCs w:val="20"/>
              </w:rPr>
            </w:pPr>
            <w:r>
              <w:rPr>
                <w:rFonts w:ascii="Arial" w:eastAsia="Arial" w:hAnsi="Arial" w:cs="Arial"/>
                <w:b/>
                <w:sz w:val="20"/>
                <w:szCs w:val="20"/>
              </w:rPr>
              <w:t>A szerződő (színház / társulat / producer / vállalkozó …) neve, címe:</w:t>
            </w:r>
          </w:p>
        </w:tc>
        <w:tc>
          <w:tcPr>
            <w:tcW w:w="5370" w:type="dxa"/>
            <w:tcBorders>
              <w:top w:val="single" w:sz="4" w:space="0" w:color="000000"/>
            </w:tcBorders>
          </w:tcPr>
          <w:p w:rsidR="00C17B8A" w:rsidRDefault="00C17B8A">
            <w:pPr>
              <w:rPr>
                <w:rFonts w:ascii="Arial" w:eastAsia="Arial" w:hAnsi="Arial" w:cs="Arial"/>
                <w:sz w:val="20"/>
                <w:szCs w:val="20"/>
              </w:rPr>
            </w:pP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 xml:space="preserve">Cégjegyzékszám: </w:t>
            </w:r>
          </w:p>
        </w:tc>
        <w:tc>
          <w:tcPr>
            <w:tcW w:w="5370" w:type="dxa"/>
          </w:tcPr>
          <w:p w:rsidR="00C17B8A" w:rsidRDefault="00185347">
            <w:pPr>
              <w:rPr>
                <w:rFonts w:ascii="Arial" w:eastAsia="Arial" w:hAnsi="Arial" w:cs="Arial"/>
                <w:b/>
                <w:sz w:val="20"/>
                <w:szCs w:val="20"/>
              </w:rPr>
            </w:pPr>
            <w:r>
              <w:rPr>
                <w:rFonts w:ascii="Arial" w:eastAsia="Arial" w:hAnsi="Arial" w:cs="Arial"/>
                <w:b/>
                <w:sz w:val="20"/>
                <w:szCs w:val="20"/>
              </w:rPr>
              <w:t xml:space="preserve">Adószám: </w:t>
            </w:r>
          </w:p>
          <w:p w:rsidR="00C17B8A" w:rsidRDefault="00185347">
            <w:pPr>
              <w:rPr>
                <w:rFonts w:ascii="Arial" w:eastAsia="Arial" w:hAnsi="Arial" w:cs="Arial"/>
                <w:i/>
                <w:sz w:val="20"/>
                <w:szCs w:val="20"/>
              </w:rPr>
            </w:pPr>
            <w:r>
              <w:rPr>
                <w:rFonts w:ascii="Arial" w:eastAsia="Arial" w:hAnsi="Arial" w:cs="Arial"/>
                <w:i/>
                <w:sz w:val="20"/>
                <w:szCs w:val="20"/>
              </w:rPr>
              <w:t>(nem magyarországi szerződő esetén közösségi adószám)</w:t>
            </w: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Az aláírásra jogosult képviselő neve, tisztsége:</w:t>
            </w:r>
          </w:p>
        </w:tc>
        <w:tc>
          <w:tcPr>
            <w:tcW w:w="5370" w:type="dxa"/>
          </w:tcPr>
          <w:p w:rsidR="00C17B8A" w:rsidRDefault="00C17B8A">
            <w:pPr>
              <w:rPr>
                <w:rFonts w:ascii="Arial" w:eastAsia="Arial" w:hAnsi="Arial" w:cs="Arial"/>
                <w:sz w:val="20"/>
                <w:szCs w:val="20"/>
              </w:rPr>
            </w:pP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Professzionális vagy amatőr:</w:t>
            </w:r>
          </w:p>
        </w:tc>
        <w:tc>
          <w:tcPr>
            <w:tcW w:w="5370" w:type="dxa"/>
          </w:tcPr>
          <w:p w:rsidR="00C17B8A" w:rsidRDefault="00C17B8A">
            <w:pPr>
              <w:rPr>
                <w:rFonts w:ascii="Arial" w:eastAsia="Arial" w:hAnsi="Arial" w:cs="Arial"/>
                <w:sz w:val="20"/>
                <w:szCs w:val="20"/>
              </w:rPr>
            </w:pP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Székhelyi vagy tájelőadások:</w:t>
            </w:r>
          </w:p>
        </w:tc>
        <w:tc>
          <w:tcPr>
            <w:tcW w:w="5370" w:type="dxa"/>
          </w:tcPr>
          <w:p w:rsidR="00C17B8A" w:rsidRDefault="00C17B8A">
            <w:pPr>
              <w:rPr>
                <w:rFonts w:ascii="Arial" w:eastAsia="Arial" w:hAnsi="Arial" w:cs="Arial"/>
                <w:sz w:val="20"/>
                <w:szCs w:val="20"/>
              </w:rPr>
            </w:pPr>
          </w:p>
        </w:tc>
      </w:tr>
      <w:tr w:rsidR="00C17B8A">
        <w:tc>
          <w:tcPr>
            <w:tcW w:w="4035" w:type="dxa"/>
            <w:tcBorders>
              <w:bottom w:val="single" w:sz="4" w:space="0" w:color="000000"/>
            </w:tcBorders>
          </w:tcPr>
          <w:p w:rsidR="00C17B8A" w:rsidRDefault="00185347">
            <w:pPr>
              <w:rPr>
                <w:rFonts w:ascii="Arial" w:eastAsia="Arial" w:hAnsi="Arial" w:cs="Arial"/>
                <w:b/>
                <w:sz w:val="20"/>
                <w:szCs w:val="20"/>
              </w:rPr>
            </w:pPr>
            <w:r>
              <w:rPr>
                <w:rFonts w:ascii="Arial" w:eastAsia="Arial" w:hAnsi="Arial" w:cs="Arial"/>
                <w:b/>
                <w:sz w:val="20"/>
                <w:szCs w:val="20"/>
              </w:rPr>
              <w:t>Az előadóhely neve, címe (ha nem egyezik a szerződő székhelyével):</w:t>
            </w:r>
          </w:p>
        </w:tc>
        <w:tc>
          <w:tcPr>
            <w:tcW w:w="5370" w:type="dxa"/>
            <w:tcBorders>
              <w:bottom w:val="single" w:sz="4" w:space="0" w:color="000000"/>
            </w:tcBorders>
          </w:tcPr>
          <w:p w:rsidR="00C17B8A" w:rsidRDefault="00C17B8A">
            <w:pPr>
              <w:rPr>
                <w:rFonts w:ascii="Arial" w:eastAsia="Arial" w:hAnsi="Arial" w:cs="Arial"/>
                <w:sz w:val="20"/>
                <w:szCs w:val="20"/>
              </w:rPr>
            </w:pPr>
          </w:p>
        </w:tc>
      </w:tr>
      <w:tr w:rsidR="00C17B8A">
        <w:tc>
          <w:tcPr>
            <w:tcW w:w="4035" w:type="dxa"/>
            <w:tcBorders>
              <w:bottom w:val="single" w:sz="4" w:space="0" w:color="000000"/>
            </w:tcBorders>
          </w:tcPr>
          <w:p w:rsidR="00C17B8A" w:rsidRDefault="00185347">
            <w:pPr>
              <w:rPr>
                <w:rFonts w:ascii="Arial" w:eastAsia="Arial" w:hAnsi="Arial" w:cs="Arial"/>
                <w:b/>
                <w:sz w:val="20"/>
                <w:szCs w:val="20"/>
              </w:rPr>
            </w:pPr>
            <w:r>
              <w:rPr>
                <w:rFonts w:ascii="Arial" w:eastAsia="Arial" w:hAnsi="Arial" w:cs="Arial"/>
                <w:b/>
                <w:sz w:val="20"/>
                <w:szCs w:val="20"/>
              </w:rPr>
              <w:t>A kreatív csapat nevei (rendező, díszlet- és jelmeztervező…):</w:t>
            </w:r>
          </w:p>
        </w:tc>
        <w:tc>
          <w:tcPr>
            <w:tcW w:w="5370" w:type="dxa"/>
            <w:tcBorders>
              <w:bottom w:val="single" w:sz="4" w:space="0" w:color="000000"/>
            </w:tcBorders>
          </w:tcPr>
          <w:p w:rsidR="00C17B8A" w:rsidRDefault="00C17B8A">
            <w:pPr>
              <w:rPr>
                <w:rFonts w:ascii="Arial" w:eastAsia="Arial" w:hAnsi="Arial" w:cs="Arial"/>
                <w:sz w:val="20"/>
                <w:szCs w:val="20"/>
              </w:rPr>
            </w:pPr>
          </w:p>
        </w:tc>
      </w:tr>
      <w:tr w:rsidR="00C17B8A">
        <w:tc>
          <w:tcPr>
            <w:tcW w:w="4035" w:type="dxa"/>
            <w:tcBorders>
              <w:left w:val="nil"/>
              <w:right w:val="nil"/>
            </w:tcBorders>
          </w:tcPr>
          <w:p w:rsidR="00C17B8A" w:rsidRDefault="00C17B8A">
            <w:pPr>
              <w:rPr>
                <w:rFonts w:ascii="Arial" w:eastAsia="Arial" w:hAnsi="Arial" w:cs="Arial"/>
                <w:sz w:val="20"/>
                <w:szCs w:val="20"/>
              </w:rPr>
            </w:pPr>
          </w:p>
        </w:tc>
        <w:tc>
          <w:tcPr>
            <w:tcW w:w="5370" w:type="dxa"/>
            <w:tcBorders>
              <w:left w:val="nil"/>
              <w:right w:val="nil"/>
            </w:tcBorders>
          </w:tcPr>
          <w:p w:rsidR="00C17B8A" w:rsidRDefault="00C17B8A">
            <w:pPr>
              <w:ind w:left="425"/>
              <w:rPr>
                <w:rFonts w:ascii="Arial" w:eastAsia="Arial" w:hAnsi="Arial" w:cs="Arial"/>
                <w:sz w:val="20"/>
                <w:szCs w:val="20"/>
              </w:rPr>
            </w:pP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Az előadóhely befogadó képessége:</w:t>
            </w:r>
          </w:p>
        </w:tc>
        <w:tc>
          <w:tcPr>
            <w:tcW w:w="5370" w:type="dxa"/>
          </w:tcPr>
          <w:p w:rsidR="00C17B8A" w:rsidRDefault="00C17B8A">
            <w:pPr>
              <w:rPr>
                <w:rFonts w:ascii="Arial" w:eastAsia="Arial" w:hAnsi="Arial" w:cs="Arial"/>
                <w:sz w:val="20"/>
                <w:szCs w:val="20"/>
              </w:rPr>
            </w:pP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Átlagos jegyár:</w:t>
            </w:r>
          </w:p>
        </w:tc>
        <w:tc>
          <w:tcPr>
            <w:tcW w:w="5370" w:type="dxa"/>
          </w:tcPr>
          <w:p w:rsidR="00C17B8A" w:rsidRDefault="00C17B8A">
            <w:pPr>
              <w:rPr>
                <w:rFonts w:ascii="Arial" w:eastAsia="Arial" w:hAnsi="Arial" w:cs="Arial"/>
                <w:sz w:val="20"/>
                <w:szCs w:val="20"/>
              </w:rPr>
            </w:pP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Átlagos előadásonkénti bevétel:</w:t>
            </w:r>
          </w:p>
        </w:tc>
        <w:tc>
          <w:tcPr>
            <w:tcW w:w="5370" w:type="dxa"/>
          </w:tcPr>
          <w:p w:rsidR="00C17B8A" w:rsidRDefault="00C17B8A">
            <w:pPr>
              <w:rPr>
                <w:rFonts w:ascii="Arial" w:eastAsia="Arial" w:hAnsi="Arial" w:cs="Arial"/>
                <w:sz w:val="20"/>
                <w:szCs w:val="20"/>
              </w:rPr>
            </w:pP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Évadonkénti tervezett előadásszám:</w:t>
            </w:r>
          </w:p>
        </w:tc>
        <w:tc>
          <w:tcPr>
            <w:tcW w:w="5370" w:type="dxa"/>
          </w:tcPr>
          <w:p w:rsidR="00C17B8A" w:rsidRDefault="00C17B8A">
            <w:pPr>
              <w:rPr>
                <w:rFonts w:ascii="Arial" w:eastAsia="Arial" w:hAnsi="Arial" w:cs="Arial"/>
                <w:sz w:val="20"/>
                <w:szCs w:val="20"/>
              </w:rPr>
            </w:pPr>
          </w:p>
        </w:tc>
      </w:tr>
      <w:tr w:rsidR="00C17B8A">
        <w:tc>
          <w:tcPr>
            <w:tcW w:w="4035" w:type="dxa"/>
          </w:tcPr>
          <w:p w:rsidR="00C17B8A" w:rsidRDefault="00185347">
            <w:pPr>
              <w:rPr>
                <w:rFonts w:ascii="Arial" w:eastAsia="Arial" w:hAnsi="Arial" w:cs="Arial"/>
                <w:b/>
                <w:sz w:val="20"/>
                <w:szCs w:val="20"/>
              </w:rPr>
            </w:pPr>
            <w:r>
              <w:rPr>
                <w:rFonts w:ascii="Arial" w:eastAsia="Arial" w:hAnsi="Arial" w:cs="Arial"/>
                <w:b/>
                <w:sz w:val="20"/>
                <w:szCs w:val="20"/>
              </w:rPr>
              <w:t>Melyik évad(ok)ra (</w:t>
            </w:r>
            <w:r>
              <w:rPr>
                <w:rFonts w:ascii="Arial" w:eastAsia="Arial" w:hAnsi="Arial" w:cs="Arial"/>
                <w:b/>
                <w:i/>
                <w:sz w:val="20"/>
                <w:szCs w:val="20"/>
              </w:rPr>
              <w:t>meddig</w:t>
            </w:r>
            <w:r>
              <w:rPr>
                <w:rFonts w:ascii="Arial" w:eastAsia="Arial" w:hAnsi="Arial" w:cs="Arial"/>
                <w:b/>
                <w:sz w:val="20"/>
                <w:szCs w:val="20"/>
              </w:rPr>
              <w:t xml:space="preserve">) </w:t>
            </w:r>
          </w:p>
          <w:p w:rsidR="00C17B8A" w:rsidRDefault="00185347">
            <w:pPr>
              <w:rPr>
                <w:rFonts w:ascii="Arial" w:eastAsia="Arial" w:hAnsi="Arial" w:cs="Arial"/>
                <w:b/>
                <w:sz w:val="20"/>
                <w:szCs w:val="20"/>
              </w:rPr>
            </w:pPr>
            <w:r>
              <w:rPr>
                <w:rFonts w:ascii="Arial" w:eastAsia="Arial" w:hAnsi="Arial" w:cs="Arial"/>
                <w:b/>
                <w:sz w:val="20"/>
                <w:szCs w:val="20"/>
              </w:rPr>
              <w:t>kérik a jogokat:</w:t>
            </w:r>
          </w:p>
        </w:tc>
        <w:tc>
          <w:tcPr>
            <w:tcW w:w="5370" w:type="dxa"/>
          </w:tcPr>
          <w:p w:rsidR="00C17B8A" w:rsidRDefault="00C17B8A">
            <w:pPr>
              <w:rPr>
                <w:rFonts w:ascii="Arial" w:eastAsia="Arial" w:hAnsi="Arial" w:cs="Arial"/>
                <w:sz w:val="20"/>
                <w:szCs w:val="20"/>
              </w:rPr>
            </w:pPr>
          </w:p>
        </w:tc>
      </w:tr>
      <w:tr w:rsidR="00C17B8A">
        <w:tc>
          <w:tcPr>
            <w:tcW w:w="4035" w:type="dxa"/>
            <w:tcBorders>
              <w:bottom w:val="single" w:sz="4" w:space="0" w:color="000000"/>
            </w:tcBorders>
          </w:tcPr>
          <w:p w:rsidR="00C17B8A" w:rsidRDefault="00185347">
            <w:pPr>
              <w:rPr>
                <w:rFonts w:ascii="Arial" w:eastAsia="Arial" w:hAnsi="Arial" w:cs="Arial"/>
                <w:b/>
                <w:sz w:val="20"/>
                <w:szCs w:val="20"/>
              </w:rPr>
            </w:pPr>
            <w:r>
              <w:rPr>
                <w:rFonts w:ascii="Arial" w:eastAsia="Arial" w:hAnsi="Arial" w:cs="Arial"/>
                <w:b/>
                <w:sz w:val="20"/>
                <w:szCs w:val="20"/>
              </w:rPr>
              <w:t>A bemutató tervezett időpontja:</w:t>
            </w:r>
          </w:p>
        </w:tc>
        <w:tc>
          <w:tcPr>
            <w:tcW w:w="5370" w:type="dxa"/>
            <w:tcBorders>
              <w:bottom w:val="single" w:sz="4" w:space="0" w:color="000000"/>
            </w:tcBorders>
          </w:tcPr>
          <w:p w:rsidR="00C17B8A" w:rsidRDefault="00C17B8A">
            <w:pPr>
              <w:rPr>
                <w:rFonts w:ascii="Arial" w:eastAsia="Arial" w:hAnsi="Arial" w:cs="Arial"/>
                <w:sz w:val="20"/>
                <w:szCs w:val="20"/>
              </w:rPr>
            </w:pPr>
          </w:p>
        </w:tc>
      </w:tr>
      <w:tr w:rsidR="00C17B8A">
        <w:tc>
          <w:tcPr>
            <w:tcW w:w="4035" w:type="dxa"/>
            <w:tcBorders>
              <w:left w:val="nil"/>
              <w:bottom w:val="single" w:sz="4" w:space="0" w:color="000000"/>
              <w:right w:val="nil"/>
            </w:tcBorders>
            <w:tcMar>
              <w:top w:w="0" w:type="dxa"/>
              <w:bottom w:w="0" w:type="dxa"/>
            </w:tcMar>
          </w:tcPr>
          <w:p w:rsidR="00C17B8A" w:rsidRDefault="00C17B8A">
            <w:pPr>
              <w:rPr>
                <w:rFonts w:ascii="Arial" w:eastAsia="Arial" w:hAnsi="Arial" w:cs="Arial"/>
                <w:b/>
                <w:sz w:val="20"/>
                <w:szCs w:val="20"/>
              </w:rPr>
            </w:pPr>
          </w:p>
        </w:tc>
        <w:tc>
          <w:tcPr>
            <w:tcW w:w="5370" w:type="dxa"/>
            <w:tcBorders>
              <w:left w:val="nil"/>
              <w:bottom w:val="single" w:sz="4" w:space="0" w:color="000000"/>
              <w:right w:val="nil"/>
            </w:tcBorders>
            <w:tcMar>
              <w:top w:w="0" w:type="dxa"/>
              <w:bottom w:w="0" w:type="dxa"/>
            </w:tcMar>
          </w:tcPr>
          <w:p w:rsidR="00C17B8A" w:rsidRDefault="00C17B8A">
            <w:pPr>
              <w:ind w:left="425"/>
              <w:rPr>
                <w:rFonts w:ascii="Arial" w:eastAsia="Arial" w:hAnsi="Arial" w:cs="Arial"/>
                <w:sz w:val="20"/>
                <w:szCs w:val="20"/>
              </w:rPr>
            </w:pPr>
          </w:p>
        </w:tc>
      </w:tr>
      <w:tr w:rsidR="00C17B8A">
        <w:trPr>
          <w:trHeight w:val="560"/>
        </w:trPr>
        <w:tc>
          <w:tcPr>
            <w:tcW w:w="4035" w:type="dxa"/>
            <w:tcMar>
              <w:top w:w="0" w:type="dxa"/>
              <w:bottom w:w="0" w:type="dxa"/>
            </w:tcMar>
            <w:vAlign w:val="center"/>
          </w:tcPr>
          <w:p w:rsidR="00C17B8A" w:rsidRDefault="00185347">
            <w:pPr>
              <w:rPr>
                <w:rFonts w:ascii="Arial" w:eastAsia="Arial" w:hAnsi="Arial" w:cs="Arial"/>
                <w:b/>
                <w:sz w:val="20"/>
                <w:szCs w:val="20"/>
              </w:rPr>
            </w:pPr>
            <w:r>
              <w:rPr>
                <w:rFonts w:ascii="Arial" w:eastAsia="Arial" w:hAnsi="Arial" w:cs="Arial"/>
                <w:b/>
                <w:sz w:val="20"/>
                <w:szCs w:val="20"/>
              </w:rPr>
              <w:t>Megjegyzés:</w:t>
            </w:r>
          </w:p>
        </w:tc>
        <w:tc>
          <w:tcPr>
            <w:tcW w:w="5370" w:type="dxa"/>
            <w:tcMar>
              <w:top w:w="0" w:type="dxa"/>
              <w:bottom w:w="0" w:type="dxa"/>
            </w:tcMar>
          </w:tcPr>
          <w:p w:rsidR="00C17B8A" w:rsidRDefault="00C17B8A">
            <w:pPr>
              <w:ind w:left="425"/>
              <w:rPr>
                <w:rFonts w:ascii="Arial" w:eastAsia="Arial" w:hAnsi="Arial" w:cs="Arial"/>
                <w:sz w:val="20"/>
                <w:szCs w:val="20"/>
              </w:rPr>
            </w:pPr>
          </w:p>
        </w:tc>
      </w:tr>
      <w:tr w:rsidR="00C17B8A">
        <w:tc>
          <w:tcPr>
            <w:tcW w:w="4035" w:type="dxa"/>
            <w:tcBorders>
              <w:left w:val="nil"/>
              <w:bottom w:val="single" w:sz="4" w:space="0" w:color="000000"/>
              <w:right w:val="nil"/>
            </w:tcBorders>
            <w:tcMar>
              <w:top w:w="0" w:type="dxa"/>
              <w:bottom w:w="0" w:type="dxa"/>
            </w:tcMar>
          </w:tcPr>
          <w:p w:rsidR="00C17B8A" w:rsidRDefault="00C17B8A">
            <w:pPr>
              <w:rPr>
                <w:rFonts w:ascii="Arial" w:eastAsia="Arial" w:hAnsi="Arial" w:cs="Arial"/>
                <w:b/>
                <w:sz w:val="20"/>
                <w:szCs w:val="20"/>
              </w:rPr>
            </w:pPr>
          </w:p>
        </w:tc>
        <w:tc>
          <w:tcPr>
            <w:tcW w:w="5370" w:type="dxa"/>
            <w:tcBorders>
              <w:left w:val="nil"/>
              <w:bottom w:val="single" w:sz="4" w:space="0" w:color="000000"/>
              <w:right w:val="nil"/>
            </w:tcBorders>
            <w:tcMar>
              <w:top w:w="0" w:type="dxa"/>
              <w:bottom w:w="0" w:type="dxa"/>
            </w:tcMar>
          </w:tcPr>
          <w:p w:rsidR="00C17B8A" w:rsidRDefault="00C17B8A">
            <w:pPr>
              <w:ind w:left="425"/>
              <w:rPr>
                <w:rFonts w:ascii="Arial" w:eastAsia="Arial" w:hAnsi="Arial" w:cs="Arial"/>
                <w:sz w:val="20"/>
                <w:szCs w:val="20"/>
              </w:rPr>
            </w:pPr>
          </w:p>
        </w:tc>
      </w:tr>
      <w:tr w:rsidR="00C17B8A">
        <w:trPr>
          <w:trHeight w:val="560"/>
        </w:trPr>
        <w:tc>
          <w:tcPr>
            <w:tcW w:w="4035" w:type="dxa"/>
            <w:tcMar>
              <w:top w:w="0" w:type="dxa"/>
              <w:bottom w:w="0" w:type="dxa"/>
            </w:tcMar>
            <w:vAlign w:val="center"/>
          </w:tcPr>
          <w:p w:rsidR="00C17B8A" w:rsidRDefault="00185347">
            <w:pPr>
              <w:rPr>
                <w:rFonts w:ascii="Arial" w:eastAsia="Arial" w:hAnsi="Arial" w:cs="Arial"/>
                <w:b/>
                <w:sz w:val="20"/>
                <w:szCs w:val="20"/>
              </w:rPr>
            </w:pPr>
            <w:r>
              <w:rPr>
                <w:rFonts w:ascii="Arial" w:eastAsia="Arial" w:hAnsi="Arial" w:cs="Arial"/>
                <w:b/>
                <w:sz w:val="20"/>
                <w:szCs w:val="20"/>
              </w:rPr>
              <w:t>A kapcsolattartó neve:</w:t>
            </w:r>
          </w:p>
        </w:tc>
        <w:tc>
          <w:tcPr>
            <w:tcW w:w="5370" w:type="dxa"/>
            <w:tcMar>
              <w:top w:w="0" w:type="dxa"/>
              <w:bottom w:w="0" w:type="dxa"/>
            </w:tcMar>
          </w:tcPr>
          <w:p w:rsidR="00C17B8A" w:rsidRDefault="00C17B8A">
            <w:pPr>
              <w:rPr>
                <w:rFonts w:ascii="Arial" w:eastAsia="Arial" w:hAnsi="Arial" w:cs="Arial"/>
                <w:sz w:val="20"/>
                <w:szCs w:val="20"/>
              </w:rPr>
            </w:pPr>
          </w:p>
        </w:tc>
      </w:tr>
      <w:tr w:rsidR="00C17B8A">
        <w:trPr>
          <w:trHeight w:val="560"/>
        </w:trPr>
        <w:tc>
          <w:tcPr>
            <w:tcW w:w="4035" w:type="dxa"/>
            <w:tcMar>
              <w:top w:w="0" w:type="dxa"/>
              <w:bottom w:w="0" w:type="dxa"/>
            </w:tcMar>
            <w:vAlign w:val="center"/>
          </w:tcPr>
          <w:p w:rsidR="00C17B8A" w:rsidRDefault="00185347">
            <w:pPr>
              <w:rPr>
                <w:rFonts w:ascii="Arial" w:eastAsia="Arial" w:hAnsi="Arial" w:cs="Arial"/>
                <w:b/>
                <w:sz w:val="20"/>
                <w:szCs w:val="20"/>
              </w:rPr>
            </w:pPr>
            <w:r>
              <w:rPr>
                <w:rFonts w:ascii="Arial" w:eastAsia="Arial" w:hAnsi="Arial" w:cs="Arial"/>
                <w:b/>
                <w:sz w:val="20"/>
                <w:szCs w:val="20"/>
              </w:rPr>
              <w:t>Email cím:</w:t>
            </w:r>
          </w:p>
        </w:tc>
        <w:tc>
          <w:tcPr>
            <w:tcW w:w="5370" w:type="dxa"/>
            <w:tcMar>
              <w:top w:w="0" w:type="dxa"/>
              <w:bottom w:w="0" w:type="dxa"/>
            </w:tcMar>
          </w:tcPr>
          <w:p w:rsidR="00C17B8A" w:rsidRDefault="00C17B8A">
            <w:pPr>
              <w:rPr>
                <w:rFonts w:ascii="Arial" w:eastAsia="Arial" w:hAnsi="Arial" w:cs="Arial"/>
                <w:sz w:val="20"/>
                <w:szCs w:val="20"/>
              </w:rPr>
            </w:pPr>
          </w:p>
        </w:tc>
      </w:tr>
      <w:tr w:rsidR="00C17B8A">
        <w:trPr>
          <w:trHeight w:val="560"/>
        </w:trPr>
        <w:tc>
          <w:tcPr>
            <w:tcW w:w="4035" w:type="dxa"/>
            <w:tcMar>
              <w:top w:w="0" w:type="dxa"/>
              <w:bottom w:w="0" w:type="dxa"/>
            </w:tcMar>
            <w:vAlign w:val="center"/>
          </w:tcPr>
          <w:p w:rsidR="00C17B8A" w:rsidRDefault="00185347">
            <w:pPr>
              <w:rPr>
                <w:rFonts w:ascii="Arial" w:eastAsia="Arial" w:hAnsi="Arial" w:cs="Arial"/>
                <w:b/>
                <w:sz w:val="20"/>
                <w:szCs w:val="20"/>
              </w:rPr>
            </w:pPr>
            <w:r>
              <w:rPr>
                <w:rFonts w:ascii="Arial" w:eastAsia="Arial" w:hAnsi="Arial" w:cs="Arial"/>
                <w:b/>
                <w:sz w:val="20"/>
                <w:szCs w:val="20"/>
              </w:rPr>
              <w:t>Telefon:</w:t>
            </w:r>
          </w:p>
        </w:tc>
        <w:tc>
          <w:tcPr>
            <w:tcW w:w="5370" w:type="dxa"/>
            <w:tcMar>
              <w:top w:w="0" w:type="dxa"/>
              <w:bottom w:w="0" w:type="dxa"/>
            </w:tcMar>
          </w:tcPr>
          <w:p w:rsidR="00C17B8A" w:rsidRDefault="00C17B8A">
            <w:pPr>
              <w:rPr>
                <w:rFonts w:ascii="Arial" w:eastAsia="Arial" w:hAnsi="Arial" w:cs="Arial"/>
                <w:sz w:val="20"/>
                <w:szCs w:val="20"/>
              </w:rPr>
            </w:pPr>
          </w:p>
        </w:tc>
      </w:tr>
      <w:tr w:rsidR="00C17B8A">
        <w:tc>
          <w:tcPr>
            <w:tcW w:w="4035" w:type="dxa"/>
            <w:tcBorders>
              <w:left w:val="nil"/>
              <w:bottom w:val="single" w:sz="4" w:space="0" w:color="000000"/>
              <w:right w:val="nil"/>
            </w:tcBorders>
            <w:tcMar>
              <w:top w:w="0" w:type="dxa"/>
              <w:bottom w:w="0" w:type="dxa"/>
            </w:tcMar>
          </w:tcPr>
          <w:p w:rsidR="00C17B8A" w:rsidRDefault="00C17B8A">
            <w:pPr>
              <w:rPr>
                <w:rFonts w:ascii="Arial" w:eastAsia="Arial" w:hAnsi="Arial" w:cs="Arial"/>
                <w:b/>
                <w:sz w:val="20"/>
                <w:szCs w:val="20"/>
              </w:rPr>
            </w:pPr>
          </w:p>
        </w:tc>
        <w:tc>
          <w:tcPr>
            <w:tcW w:w="5370" w:type="dxa"/>
            <w:tcBorders>
              <w:left w:val="nil"/>
              <w:bottom w:val="single" w:sz="4" w:space="0" w:color="000000"/>
              <w:right w:val="nil"/>
            </w:tcBorders>
            <w:tcMar>
              <w:top w:w="0" w:type="dxa"/>
              <w:bottom w:w="0" w:type="dxa"/>
            </w:tcMar>
          </w:tcPr>
          <w:p w:rsidR="00C17B8A" w:rsidRDefault="00C17B8A">
            <w:pPr>
              <w:ind w:left="425"/>
              <w:rPr>
                <w:rFonts w:ascii="Arial" w:eastAsia="Arial" w:hAnsi="Arial" w:cs="Arial"/>
                <w:sz w:val="20"/>
                <w:szCs w:val="20"/>
              </w:rPr>
            </w:pPr>
          </w:p>
        </w:tc>
      </w:tr>
      <w:tr w:rsidR="00C17B8A">
        <w:trPr>
          <w:trHeight w:val="560"/>
        </w:trPr>
        <w:tc>
          <w:tcPr>
            <w:tcW w:w="4035" w:type="dxa"/>
            <w:tcMar>
              <w:top w:w="0" w:type="dxa"/>
              <w:bottom w:w="0" w:type="dxa"/>
            </w:tcMar>
            <w:vAlign w:val="center"/>
          </w:tcPr>
          <w:p w:rsidR="00C17B8A" w:rsidRDefault="00185347">
            <w:pPr>
              <w:rPr>
                <w:rFonts w:ascii="Arial" w:eastAsia="Arial" w:hAnsi="Arial" w:cs="Arial"/>
                <w:b/>
                <w:sz w:val="20"/>
                <w:szCs w:val="20"/>
              </w:rPr>
            </w:pPr>
            <w:r>
              <w:rPr>
                <w:rFonts w:ascii="Arial" w:eastAsia="Arial" w:hAnsi="Arial" w:cs="Arial"/>
                <w:b/>
                <w:sz w:val="20"/>
                <w:szCs w:val="20"/>
              </w:rPr>
              <w:t>Dátum:</w:t>
            </w:r>
          </w:p>
        </w:tc>
        <w:tc>
          <w:tcPr>
            <w:tcW w:w="5370" w:type="dxa"/>
            <w:tcMar>
              <w:top w:w="0" w:type="dxa"/>
              <w:bottom w:w="0" w:type="dxa"/>
            </w:tcMar>
          </w:tcPr>
          <w:p w:rsidR="00C17B8A" w:rsidRDefault="00C17B8A">
            <w:pPr>
              <w:ind w:left="425"/>
              <w:rPr>
                <w:rFonts w:ascii="Arial" w:eastAsia="Arial" w:hAnsi="Arial" w:cs="Arial"/>
                <w:sz w:val="20"/>
                <w:szCs w:val="20"/>
              </w:rPr>
            </w:pPr>
          </w:p>
        </w:tc>
      </w:tr>
    </w:tbl>
    <w:p w:rsidR="00C17B8A" w:rsidRDefault="00C17B8A">
      <w:pPr>
        <w:rPr>
          <w:rFonts w:ascii="Arial" w:eastAsia="Arial" w:hAnsi="Arial" w:cs="Arial"/>
          <w:sz w:val="20"/>
          <w:szCs w:val="20"/>
        </w:rPr>
      </w:pPr>
    </w:p>
    <w:p w:rsidR="00C122F1" w:rsidRPr="00C122F1" w:rsidRDefault="00C122F1" w:rsidP="00C122F1">
      <w:pPr>
        <w:jc w:val="both"/>
        <w:rPr>
          <w:rFonts w:ascii="Arial" w:eastAsia="Arial" w:hAnsi="Arial" w:cs="Arial"/>
          <w:color w:val="808080" w:themeColor="background1" w:themeShade="80"/>
          <w:sz w:val="18"/>
          <w:szCs w:val="20"/>
        </w:rPr>
      </w:pPr>
      <w:r w:rsidRPr="00C122F1">
        <w:rPr>
          <w:rFonts w:ascii="Arial" w:eastAsia="Arial" w:hAnsi="Arial" w:cs="Arial"/>
          <w:color w:val="808080" w:themeColor="background1" w:themeShade="80"/>
          <w:sz w:val="18"/>
          <w:szCs w:val="20"/>
        </w:rPr>
        <w:t xml:space="preserve">Jelen Jogkérő Adatlap kitöltésével elfogadja, hogy a jogkérő adatlapon megadott adatokat a Theatrum Mundi Színházi és Irodalmi Ügynökség Kft. felhasználja a jogkérő folyamat elindításához, valamit tudomásul veszi, hogy jelen jogkérő kérelem kitöltése és elküldése önmagában még nem jelent engedélyt az előadás vagy előadások színpadra állítására. Az adatok felhasználásával kapcsolatban, valamint további információkért látogasson el a www.theatrum-mundi.hu oldalon </w:t>
      </w:r>
      <w:bookmarkStart w:id="1" w:name="_GoBack"/>
      <w:bookmarkEnd w:id="1"/>
      <w:r w:rsidRPr="00C122F1">
        <w:rPr>
          <w:rFonts w:ascii="Arial" w:eastAsia="Arial" w:hAnsi="Arial" w:cs="Arial"/>
          <w:color w:val="808080" w:themeColor="background1" w:themeShade="80"/>
          <w:sz w:val="18"/>
          <w:szCs w:val="20"/>
        </w:rPr>
        <w:t xml:space="preserve">található </w:t>
      </w:r>
      <w:hyperlink r:id="rId7" w:history="1">
        <w:r w:rsidRPr="00C122F1">
          <w:rPr>
            <w:rStyle w:val="Hyperlink"/>
            <w:rFonts w:ascii="Arial" w:eastAsia="Arial" w:hAnsi="Arial" w:cs="Arial"/>
            <w:b/>
            <w:color w:val="808080" w:themeColor="background1" w:themeShade="80"/>
            <w:sz w:val="18"/>
            <w:szCs w:val="20"/>
          </w:rPr>
          <w:t>Adatkezelési tájékoztató</w:t>
        </w:r>
      </w:hyperlink>
      <w:r w:rsidRPr="00C122F1">
        <w:rPr>
          <w:rFonts w:ascii="Arial" w:eastAsia="Arial" w:hAnsi="Arial" w:cs="Arial"/>
          <w:b/>
          <w:color w:val="808080" w:themeColor="background1" w:themeShade="80"/>
          <w:sz w:val="18"/>
          <w:szCs w:val="20"/>
          <w:u w:val="single"/>
        </w:rPr>
        <w:t>ra</w:t>
      </w:r>
      <w:r w:rsidRPr="00C122F1">
        <w:rPr>
          <w:rFonts w:ascii="Arial" w:eastAsia="Arial" w:hAnsi="Arial" w:cs="Arial"/>
          <w:color w:val="808080" w:themeColor="background1" w:themeShade="80"/>
          <w:sz w:val="18"/>
          <w:szCs w:val="20"/>
        </w:rPr>
        <w:t>.</w:t>
      </w:r>
    </w:p>
    <w:sectPr w:rsidR="00C122F1" w:rsidRPr="00C122F1" w:rsidSect="00C122F1">
      <w:headerReference w:type="even" r:id="rId8"/>
      <w:headerReference w:type="default" r:id="rId9"/>
      <w:footerReference w:type="even" r:id="rId10"/>
      <w:footerReference w:type="default" r:id="rId11"/>
      <w:headerReference w:type="first" r:id="rId12"/>
      <w:footerReference w:type="first" r:id="rId13"/>
      <w:pgSz w:w="11906" w:h="16838"/>
      <w:pgMar w:top="1440" w:right="850" w:bottom="284" w:left="1133" w:header="567"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88" w:rsidRDefault="00344688">
      <w:r>
        <w:separator/>
      </w:r>
    </w:p>
  </w:endnote>
  <w:endnote w:type="continuationSeparator" w:id="0">
    <w:p w:rsidR="00344688" w:rsidRDefault="003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A" w:rsidRDefault="00C17B8A">
    <w:pPr>
      <w:pBdr>
        <w:top w:val="nil"/>
        <w:left w:val="nil"/>
        <w:bottom w:val="nil"/>
        <w:right w:val="nil"/>
        <w:between w:val="nil"/>
      </w:pBdr>
      <w:tabs>
        <w:tab w:val="center" w:pos="4536"/>
        <w:tab w:val="right" w:pos="9072"/>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A" w:rsidRDefault="00C17B8A">
    <w:pPr>
      <w:tabs>
        <w:tab w:val="center" w:pos="4513"/>
        <w:tab w:val="right" w:pos="9026"/>
      </w:tabs>
      <w:jc w:val="center"/>
      <w:rPr>
        <w:rFonts w:ascii="Calibri" w:eastAsia="Calibri" w:hAnsi="Calibri" w:cs="Calibri"/>
        <w:sz w:val="18"/>
        <w:szCs w:val="18"/>
      </w:rPr>
    </w:pPr>
  </w:p>
  <w:p w:rsidR="00C17B8A" w:rsidRDefault="00C17B8A">
    <w:pPr>
      <w:tabs>
        <w:tab w:val="center" w:pos="4513"/>
        <w:tab w:val="right" w:pos="9026"/>
      </w:tabs>
      <w:rPr>
        <w:rFonts w:ascii="Calibri" w:eastAsia="Calibri" w:hAnsi="Calibri" w:cs="Calibri"/>
        <w:sz w:val="18"/>
        <w:szCs w:val="18"/>
      </w:rPr>
    </w:pPr>
  </w:p>
  <w:tbl>
    <w:tblPr>
      <w:tblStyle w:val="a0"/>
      <w:tblW w:w="1033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338"/>
    </w:tblGrid>
    <w:tr w:rsidR="00C17B8A">
      <w:tc>
        <w:tcPr>
          <w:tcW w:w="10338" w:type="dxa"/>
          <w:tcBorders>
            <w:top w:val="single" w:sz="4" w:space="0" w:color="666666"/>
            <w:left w:val="nil"/>
            <w:bottom w:val="single" w:sz="4" w:space="0" w:color="666666"/>
            <w:right w:val="nil"/>
          </w:tcBorders>
        </w:tcPr>
        <w:p w:rsidR="00C17B8A" w:rsidRDefault="00185347">
          <w:pPr>
            <w:tabs>
              <w:tab w:val="center" w:pos="4513"/>
              <w:tab w:val="right" w:pos="9026"/>
            </w:tabs>
            <w:ind w:left="-566"/>
            <w:jc w:val="center"/>
            <w:rPr>
              <w:rFonts w:ascii="Arial" w:eastAsia="Arial" w:hAnsi="Arial" w:cs="Arial"/>
              <w:color w:val="666666"/>
              <w:sz w:val="16"/>
              <w:szCs w:val="16"/>
            </w:rPr>
          </w:pPr>
          <w:r>
            <w:rPr>
              <w:rFonts w:ascii="Arial" w:eastAsia="Arial" w:hAnsi="Arial" w:cs="Arial"/>
              <w:color w:val="666666"/>
              <w:sz w:val="16"/>
              <w:szCs w:val="16"/>
            </w:rPr>
            <w:t>Theatrum Mundi Színházi és Irodalmi Ügynökség</w:t>
          </w:r>
        </w:p>
        <w:p w:rsidR="00C17B8A" w:rsidRDefault="00185347">
          <w:pPr>
            <w:tabs>
              <w:tab w:val="center" w:pos="4513"/>
              <w:tab w:val="right" w:pos="9026"/>
            </w:tabs>
            <w:ind w:left="-566"/>
            <w:jc w:val="center"/>
            <w:rPr>
              <w:rFonts w:ascii="Arial" w:eastAsia="Arial" w:hAnsi="Arial" w:cs="Arial"/>
              <w:color w:val="666666"/>
              <w:sz w:val="16"/>
              <w:szCs w:val="16"/>
            </w:rPr>
          </w:pPr>
          <w:r>
            <w:rPr>
              <w:rFonts w:ascii="Arial" w:eastAsia="Arial" w:hAnsi="Arial" w:cs="Arial"/>
              <w:color w:val="666666"/>
              <w:sz w:val="16"/>
              <w:szCs w:val="16"/>
            </w:rPr>
            <w:t>H-1022 Budapest, Csopaki utca 3/a</w:t>
          </w:r>
        </w:p>
        <w:p w:rsidR="00C17B8A" w:rsidRDefault="00185347">
          <w:pPr>
            <w:tabs>
              <w:tab w:val="center" w:pos="4513"/>
              <w:tab w:val="right" w:pos="9026"/>
            </w:tabs>
            <w:ind w:left="-566"/>
            <w:jc w:val="center"/>
            <w:rPr>
              <w:rFonts w:ascii="Arial" w:eastAsia="Arial" w:hAnsi="Arial" w:cs="Arial"/>
              <w:color w:val="666666"/>
              <w:sz w:val="16"/>
              <w:szCs w:val="16"/>
            </w:rPr>
          </w:pPr>
          <w:r>
            <w:rPr>
              <w:rFonts w:ascii="Arial" w:eastAsia="Arial" w:hAnsi="Arial" w:cs="Arial"/>
              <w:color w:val="666666"/>
              <w:sz w:val="16"/>
              <w:szCs w:val="16"/>
            </w:rPr>
            <w:t>Mobil: +36 (30) 343 4323</w:t>
          </w:r>
        </w:p>
        <w:p w:rsidR="00C17B8A" w:rsidRDefault="00185347">
          <w:pPr>
            <w:tabs>
              <w:tab w:val="center" w:pos="4513"/>
              <w:tab w:val="right" w:pos="9026"/>
            </w:tabs>
            <w:ind w:left="-566"/>
            <w:jc w:val="center"/>
            <w:rPr>
              <w:rFonts w:ascii="Arial" w:eastAsia="Arial" w:hAnsi="Arial" w:cs="Arial"/>
              <w:color w:val="666666"/>
              <w:sz w:val="16"/>
              <w:szCs w:val="16"/>
            </w:rPr>
          </w:pPr>
          <w:r>
            <w:rPr>
              <w:rFonts w:ascii="Arial" w:eastAsia="Arial" w:hAnsi="Arial" w:cs="Arial"/>
              <w:color w:val="666666"/>
              <w:sz w:val="16"/>
              <w:szCs w:val="16"/>
            </w:rPr>
            <w:t>julia.debreczeni@theatrum-mundi.hu</w:t>
          </w:r>
        </w:p>
        <w:p w:rsidR="00C17B8A" w:rsidRDefault="00185347">
          <w:pPr>
            <w:tabs>
              <w:tab w:val="center" w:pos="4513"/>
              <w:tab w:val="right" w:pos="9026"/>
            </w:tabs>
            <w:ind w:left="-566"/>
            <w:jc w:val="center"/>
            <w:rPr>
              <w:rFonts w:ascii="Arial" w:eastAsia="Arial" w:hAnsi="Arial" w:cs="Arial"/>
              <w:color w:val="666666"/>
              <w:sz w:val="16"/>
              <w:szCs w:val="16"/>
            </w:rPr>
          </w:pPr>
          <w:r>
            <w:rPr>
              <w:rFonts w:ascii="Arial" w:eastAsia="Arial" w:hAnsi="Arial" w:cs="Arial"/>
              <w:color w:val="666666"/>
              <w:sz w:val="16"/>
              <w:szCs w:val="16"/>
            </w:rPr>
            <w:t>www.theatrum-mundi.hu</w:t>
          </w:r>
        </w:p>
      </w:tc>
    </w:tr>
  </w:tbl>
  <w:p w:rsidR="00C17B8A" w:rsidRDefault="00C17B8A">
    <w:pPr>
      <w:pBdr>
        <w:top w:val="nil"/>
        <w:left w:val="nil"/>
        <w:bottom w:val="nil"/>
        <w:right w:val="nil"/>
        <w:between w:val="nil"/>
      </w:pBdr>
      <w:tabs>
        <w:tab w:val="right" w:pos="5760"/>
      </w:tabs>
      <w:ind w:left="-566"/>
      <w:rPr>
        <w:rFonts w:ascii="Century Gothic" w:eastAsia="Century Gothic" w:hAnsi="Century Gothic" w:cs="Century Gothic"/>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A" w:rsidRDefault="00C17B8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88" w:rsidRDefault="00344688">
      <w:r>
        <w:separator/>
      </w:r>
    </w:p>
  </w:footnote>
  <w:footnote w:type="continuationSeparator" w:id="0">
    <w:p w:rsidR="00344688" w:rsidRDefault="0034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A" w:rsidRDefault="00C17B8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A" w:rsidRDefault="00185347">
    <w:pPr>
      <w:tabs>
        <w:tab w:val="center" w:pos="4513"/>
        <w:tab w:val="right" w:pos="9026"/>
      </w:tabs>
      <w:ind w:left="-425" w:right="3"/>
      <w:jc w:val="center"/>
      <w:rPr>
        <w:rFonts w:ascii="Calibri" w:eastAsia="Calibri" w:hAnsi="Calibri" w:cs="Calibri"/>
        <w:sz w:val="22"/>
        <w:szCs w:val="22"/>
      </w:rPr>
    </w:pPr>
    <w:r>
      <w:rPr>
        <w:rFonts w:ascii="Calibri" w:eastAsia="Calibri" w:hAnsi="Calibri" w:cs="Calibri"/>
        <w:noProof/>
        <w:sz w:val="22"/>
        <w:szCs w:val="22"/>
        <w:lang w:val="en-GB"/>
      </w:rPr>
      <w:drawing>
        <wp:inline distT="114300" distB="114300" distL="114300" distR="114300">
          <wp:extent cx="2197100" cy="377996"/>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97100" cy="377996"/>
                  </a:xfrm>
                  <a:prstGeom prst="rect">
                    <a:avLst/>
                  </a:prstGeom>
                  <a:ln/>
                </pic:spPr>
              </pic:pic>
            </a:graphicData>
          </a:graphic>
        </wp:inline>
      </w:drawing>
    </w:r>
  </w:p>
  <w:p w:rsidR="00C17B8A" w:rsidRDefault="00344688">
    <w:pPr>
      <w:tabs>
        <w:tab w:val="center" w:pos="4513"/>
        <w:tab w:val="right" w:pos="9026"/>
      </w:tabs>
      <w:ind w:right="3"/>
      <w:jc w:val="center"/>
      <w:rPr>
        <w:rFonts w:ascii="Calibri" w:eastAsia="Calibri" w:hAnsi="Calibri" w:cs="Calibri"/>
        <w:sz w:val="22"/>
        <w:szCs w:val="22"/>
      </w:rPr>
    </w:pPr>
    <w:r>
      <w:pict>
        <v:rect id="_x0000_i1063" style="width:0;height:1.5pt" o:hralign="center" o:hrstd="t" o:hr="t" fillcolor="#a0a0a0" stroked="f"/>
      </w:pict>
    </w:r>
  </w:p>
  <w:p w:rsidR="00C17B8A" w:rsidRDefault="00C17B8A">
    <w:pPr>
      <w:pBdr>
        <w:top w:val="nil"/>
        <w:left w:val="nil"/>
        <w:bottom w:val="nil"/>
        <w:right w:val="nil"/>
        <w:between w:val="nil"/>
      </w:pBdr>
      <w:tabs>
        <w:tab w:val="center" w:pos="4536"/>
        <w:tab w:val="right" w:pos="9072"/>
      </w:tabs>
      <w:rPr>
        <w:rFonts w:ascii="Century Gothic" w:eastAsia="Century Gothic" w:hAnsi="Century Gothic" w:cs="Century Gothic"/>
        <w:b/>
        <w:sz w:val="18"/>
        <w:szCs w:val="18"/>
      </w:rPr>
    </w:pPr>
  </w:p>
  <w:p w:rsidR="00C17B8A" w:rsidRDefault="00C17B8A">
    <w:pPr>
      <w:pBdr>
        <w:top w:val="nil"/>
        <w:left w:val="nil"/>
        <w:bottom w:val="nil"/>
        <w:right w:val="nil"/>
        <w:between w:val="nil"/>
      </w:pBdr>
      <w:tabs>
        <w:tab w:val="center" w:pos="4536"/>
        <w:tab w:val="right" w:pos="9072"/>
      </w:tabs>
      <w:rPr>
        <w:rFonts w:ascii="Century Gothic" w:eastAsia="Century Gothic" w:hAnsi="Century Gothic" w:cs="Century Gothic"/>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A" w:rsidRDefault="00C17B8A">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A"/>
    <w:rsid w:val="00185347"/>
    <w:rsid w:val="00344688"/>
    <w:rsid w:val="00644ED5"/>
    <w:rsid w:val="00C122F1"/>
    <w:rsid w:val="00C17B8A"/>
    <w:rsid w:val="00DE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2681"/>
  <w15:docId w15:val="{E02A9D83-5C8E-48BE-95A5-4FE2619A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single" w:sz="4" w:space="1" w:color="000000"/>
        <w:left w:val="single" w:sz="4" w:space="4" w:color="000000"/>
        <w:bottom w:val="single" w:sz="4" w:space="1" w:color="000000"/>
        <w:right w:val="single" w:sz="4" w:space="4" w:color="000000"/>
      </w:pBdr>
      <w:outlineLvl w:val="0"/>
    </w:pPr>
  </w:style>
  <w:style w:type="paragraph" w:styleId="Heading2">
    <w:name w:val="heading 2"/>
    <w:basedOn w:val="Normal"/>
    <w:next w:val="Normal"/>
    <w:pPr>
      <w:keepNext/>
      <w:outlineLvl w:val="1"/>
    </w:pPr>
  </w:style>
  <w:style w:type="paragraph" w:styleId="Heading3">
    <w:name w:val="heading 3"/>
    <w:basedOn w:val="Normal"/>
    <w:next w:val="Normal"/>
    <w:pPr>
      <w:keepNext/>
      <w:jc w:val="center"/>
      <w:outlineLvl w:val="2"/>
    </w:pPr>
    <w:rPr>
      <w:rFonts w:ascii="Century Gothic" w:eastAsia="Century Gothic" w:hAnsi="Century Gothic" w:cs="Century Gothic"/>
      <w:i/>
      <w:sz w:val="20"/>
      <w:szCs w:val="20"/>
    </w:rPr>
  </w:style>
  <w:style w:type="paragraph" w:styleId="Heading4">
    <w:name w:val="heading 4"/>
    <w:basedOn w:val="Normal"/>
    <w:next w:val="Normal"/>
    <w:pPr>
      <w:keepNext/>
      <w:keepLines/>
      <w:spacing w:before="40"/>
      <w:outlineLvl w:val="3"/>
    </w:pPr>
    <w:rPr>
      <w:rFonts w:ascii="Calibri" w:eastAsia="Calibri" w:hAnsi="Calibri" w:cs="Calibri"/>
      <w:i/>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bottom w:w="28" w:type="dxa"/>
      </w:tblCellMar>
    </w:tblPr>
  </w:style>
  <w:style w:type="table" w:customStyle="1" w:styleId="a0">
    <w:basedOn w:val="TableNormal"/>
    <w:tblPr>
      <w:tblStyleRowBandSize w:val="1"/>
      <w:tblStyleColBandSize w:val="1"/>
      <w:tblCellMar>
        <w:top w:w="57" w:type="dxa"/>
        <w:bottom w:w="57" w:type="dxa"/>
      </w:tblCellMar>
    </w:tblPr>
  </w:style>
  <w:style w:type="character" w:styleId="Hyperlink">
    <w:name w:val="Hyperlink"/>
    <w:basedOn w:val="DefaultParagraphFont"/>
    <w:uiPriority w:val="99"/>
    <w:unhideWhenUsed/>
    <w:rsid w:val="00C12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atrum-mundi.hu/adatkezele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FE63-A699-4214-A63A-73B169C3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Theatrum Mundi - Jogkérő adatlap</dc:title>
  <dc:creator>Theatrum Mundi Színházi és Irodalmi Ügynökség</dc:creator>
  <dc:description>info@theatrum-mundi.hu</dc:description>
  <cp:lastModifiedBy>Marton Csukas</cp:lastModifiedBy>
  <cp:revision>4</cp:revision>
  <dcterms:created xsi:type="dcterms:W3CDTF">2018-04-17T19:22:00Z</dcterms:created>
  <dcterms:modified xsi:type="dcterms:W3CDTF">2018-05-28T20:33:00Z</dcterms:modified>
</cp:coreProperties>
</file>